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93" w:rsidRPr="00242EB1" w:rsidRDefault="00C42793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В Бухаресте (Румыния) с 16 по 20 июля состоялся кубок Европы по стрельбе из лука. Забайкальские лучники в с</w:t>
      </w:r>
      <w:r w:rsidR="00F923F7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оставе сборной России завоевали две золотых и </w:t>
      </w:r>
      <w:r w:rsidR="009730C1">
        <w:rPr>
          <w:rFonts w:ascii="Times New Roman" w:hAnsi="Times New Roman" w:cs="Times New Roman"/>
          <w:sz w:val="28"/>
          <w:szCs w:val="28"/>
          <w:shd w:val="clear" w:color="auto" w:fill="FFFFFF"/>
        </w:rPr>
        <w:t>две</w:t>
      </w:r>
      <w:r w:rsidR="00F923F7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0C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серебряных</w:t>
      </w:r>
      <w:r w:rsidR="00F923F7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медали. </w:t>
      </w:r>
    </w:p>
    <w:p w:rsidR="005F3AD2" w:rsidRPr="00242EB1" w:rsidRDefault="005F3AD2" w:rsidP="00FC1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C5F" w:rsidRPr="00242EB1" w:rsidRDefault="00604C5F" w:rsidP="00FC1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B1">
        <w:rPr>
          <w:rFonts w:ascii="Times New Roman" w:hAnsi="Times New Roman" w:cs="Times New Roman"/>
          <w:b/>
          <w:sz w:val="28"/>
          <w:szCs w:val="28"/>
        </w:rPr>
        <w:t>В Чите:</w:t>
      </w:r>
    </w:p>
    <w:p w:rsidR="00F923F7" w:rsidRPr="00242EB1" w:rsidRDefault="00F923F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Вчера завершились Всероссийские соревнования по велосипедному спорту, многодневная велогонка, посвященная памяти Заслуженного тренера СССР Юрия Кошевого. Победителем в общекомандном зачете стала команда из Иркутской области, второе место заняла команда Кемеровской области, а третье место – Хабаровс</w:t>
      </w:r>
      <w:r w:rsidR="00AF257A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A69A7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4A69A7"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23F7" w:rsidRPr="00242EB1" w:rsidRDefault="00F923F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С 19 по 23 июля 2019 года, впервые в истории Забайкальского края, в Чите проходят Чемпионат России и Всероссийские соревнования по спортивному ориентированию. Сегодня заключительный день соревнований. Старт уже дан. Также сегодня состоится торжественное закрытие соревнований и награждение победителей и призеров. (Ориентировочно в 15.30)</w:t>
      </w: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Вышел Приказ Министерства спорта РФ «О награждении золотым знаком отличия Всероссийского физкультурно-спортивного комплекса «Готов к труду и обороне» (№ 99 </w:t>
      </w:r>
      <w:proofErr w:type="spellStart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04.07.2019), 271 забайкальцам присвоен золотой знак отличия. </w:t>
      </w: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регионального проекта «Спорт – норма жизни» в Спортивную школу олимпийского резерва № 2 Забайкальского края поступил спортивный инвентарь для хоккея и тяжелой атлетики.</w:t>
      </w:r>
    </w:p>
    <w:p w:rsidR="00242EB1" w:rsidRPr="00242EB1" w:rsidRDefault="00242EB1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EB1" w:rsidRPr="00242EB1" w:rsidRDefault="00242EB1" w:rsidP="00FC1E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специалисты Министерства выехали </w:t>
      </w:r>
      <w:r w:rsidRPr="00242EB1">
        <w:rPr>
          <w:rFonts w:ascii="Times New Roman" w:hAnsi="Times New Roman" w:cs="Times New Roman"/>
          <w:sz w:val="28"/>
          <w:szCs w:val="28"/>
        </w:rPr>
        <w:t xml:space="preserve">в санаторно-оздоровительный лагерь «Кука» для проведения физкультурно-массового праздника для участников профильной смены, несовершеннолетних детей, имеющих конфликт с законом. </w:t>
      </w:r>
    </w:p>
    <w:p w:rsidR="004A69A7" w:rsidRPr="00242EB1" w:rsidRDefault="004A69A7" w:rsidP="00FC1E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B1" w:rsidRPr="00753F80" w:rsidRDefault="00604C5F" w:rsidP="00753F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B1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242EB1" w:rsidRDefault="00242EB1" w:rsidP="00242E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B1">
        <w:rPr>
          <w:rFonts w:ascii="Times New Roman" w:eastAsia="Times New Roman" w:hAnsi="Times New Roman" w:cs="Times New Roman"/>
          <w:sz w:val="28"/>
          <w:szCs w:val="28"/>
          <w:lang w:eastAsia="ru-RU"/>
        </w:rPr>
        <w:t>29-31 июля на СОК «Высокогорье» пройдет Чемпионат Забайкальского края по стрельбе из лука.</w:t>
      </w:r>
    </w:p>
    <w:p w:rsidR="00753F80" w:rsidRDefault="00753F80" w:rsidP="00242E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80" w:rsidRPr="00753F80" w:rsidRDefault="00753F80" w:rsidP="00242E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августа ведется прием заявок на участие во </w:t>
      </w:r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акции по футболу 5х5 «Уличный </w:t>
      </w:r>
      <w:proofErr w:type="spellStart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красава</w:t>
      </w:r>
      <w:proofErr w:type="spellEnd"/>
      <w:r w:rsidRPr="00242EB1">
        <w:rPr>
          <w:rFonts w:ascii="Times New Roman" w:hAnsi="Times New Roman" w:cs="Times New Roman"/>
          <w:sz w:val="28"/>
          <w:szCs w:val="28"/>
          <w:shd w:val="clear" w:color="auto" w:fill="FFFFFF"/>
        </w:rPr>
        <w:t>». В состязаниях примут участие юноши в двух возрастных категориях: 14–15 и 16–17 лет. Победителю состязаний достанется поле для футбола в собственном дворе.</w:t>
      </w:r>
    </w:p>
    <w:sectPr w:rsidR="00753F80" w:rsidRPr="00753F80" w:rsidSect="00242E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0E"/>
    <w:rsid w:val="00034B47"/>
    <w:rsid w:val="000621CF"/>
    <w:rsid w:val="000A2347"/>
    <w:rsid w:val="000D4053"/>
    <w:rsid w:val="00101451"/>
    <w:rsid w:val="00115F26"/>
    <w:rsid w:val="001D7E56"/>
    <w:rsid w:val="00204EA7"/>
    <w:rsid w:val="00207044"/>
    <w:rsid w:val="00242EB1"/>
    <w:rsid w:val="002555AB"/>
    <w:rsid w:val="00314843"/>
    <w:rsid w:val="003F39D8"/>
    <w:rsid w:val="00413986"/>
    <w:rsid w:val="00495D74"/>
    <w:rsid w:val="004A69A7"/>
    <w:rsid w:val="00505A45"/>
    <w:rsid w:val="00571853"/>
    <w:rsid w:val="0058140E"/>
    <w:rsid w:val="005B7D52"/>
    <w:rsid w:val="005D173D"/>
    <w:rsid w:val="005F3AD2"/>
    <w:rsid w:val="006013A6"/>
    <w:rsid w:val="00604C5F"/>
    <w:rsid w:val="006856BE"/>
    <w:rsid w:val="006968AD"/>
    <w:rsid w:val="006D4101"/>
    <w:rsid w:val="006D455E"/>
    <w:rsid w:val="00734102"/>
    <w:rsid w:val="00753F80"/>
    <w:rsid w:val="007627B9"/>
    <w:rsid w:val="00776435"/>
    <w:rsid w:val="00806E1D"/>
    <w:rsid w:val="008E4A70"/>
    <w:rsid w:val="00955815"/>
    <w:rsid w:val="009730C1"/>
    <w:rsid w:val="009801D2"/>
    <w:rsid w:val="00983CC4"/>
    <w:rsid w:val="009F17D4"/>
    <w:rsid w:val="00AF257A"/>
    <w:rsid w:val="00B0442F"/>
    <w:rsid w:val="00B143AF"/>
    <w:rsid w:val="00B53D16"/>
    <w:rsid w:val="00B674C8"/>
    <w:rsid w:val="00B716D8"/>
    <w:rsid w:val="00C42793"/>
    <w:rsid w:val="00C51FA7"/>
    <w:rsid w:val="00C81C63"/>
    <w:rsid w:val="00CD3F43"/>
    <w:rsid w:val="00D3029F"/>
    <w:rsid w:val="00D3773E"/>
    <w:rsid w:val="00D438B5"/>
    <w:rsid w:val="00D80721"/>
    <w:rsid w:val="00DA4F2A"/>
    <w:rsid w:val="00DF43AC"/>
    <w:rsid w:val="00EB07B7"/>
    <w:rsid w:val="00EB1432"/>
    <w:rsid w:val="00EE4AA4"/>
    <w:rsid w:val="00EF1942"/>
    <w:rsid w:val="00F00CB5"/>
    <w:rsid w:val="00F31E53"/>
    <w:rsid w:val="00F637E0"/>
    <w:rsid w:val="00F64D7F"/>
    <w:rsid w:val="00F923F7"/>
    <w:rsid w:val="00F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49</cp:revision>
  <cp:lastPrinted>2019-06-24T01:01:00Z</cp:lastPrinted>
  <dcterms:created xsi:type="dcterms:W3CDTF">2019-06-02T11:24:00Z</dcterms:created>
  <dcterms:modified xsi:type="dcterms:W3CDTF">2019-07-22T01:05:00Z</dcterms:modified>
</cp:coreProperties>
</file>